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153"/>
        <w:tblW w:w="9709" w:type="dxa"/>
        <w:tblBorders>
          <w:top w:val="single" w:sz="2" w:space="0" w:color="F0F0F0"/>
          <w:left w:val="single" w:sz="2" w:space="0" w:color="F0F0F0"/>
          <w:bottom w:val="single" w:sz="2" w:space="0" w:color="F0F0F0"/>
          <w:right w:val="single" w:sz="2" w:space="0" w:color="F0F0F0"/>
          <w:insideH w:val="single" w:sz="2" w:space="0" w:color="F0F0F0"/>
          <w:insideV w:val="single" w:sz="2" w:space="0" w:color="F0F0F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2977"/>
        <w:gridCol w:w="12"/>
        <w:gridCol w:w="1246"/>
        <w:gridCol w:w="3703"/>
      </w:tblGrid>
      <w:tr w:rsidR="00132E8A" w:rsidRPr="004149B9" w:rsidTr="0055793B">
        <w:trPr>
          <w:trHeight w:val="1795"/>
        </w:trPr>
        <w:tc>
          <w:tcPr>
            <w:tcW w:w="4748" w:type="dxa"/>
            <w:gridSpan w:val="2"/>
            <w:tcBorders>
              <w:bottom w:val="single" w:sz="2" w:space="0" w:color="D9D9D9"/>
              <w:right w:val="single" w:sz="4" w:space="0" w:color="D9D9D9"/>
            </w:tcBorders>
            <w:vAlign w:val="center"/>
          </w:tcPr>
          <w:p w:rsidR="00132E8A" w:rsidRPr="004149B9" w:rsidRDefault="00132E8A" w:rsidP="0055793B">
            <w:pPr>
              <w:spacing w:after="0"/>
              <w:ind w:left="180"/>
              <w:rPr>
                <w:rFonts w:ascii="Bookman Old Style" w:hAnsi="Bookman Old Style" w:cs="Bookman Old Style"/>
                <w:b/>
                <w:bCs/>
              </w:rPr>
            </w:pPr>
          </w:p>
        </w:tc>
        <w:tc>
          <w:tcPr>
            <w:tcW w:w="4961" w:type="dxa"/>
            <w:gridSpan w:val="3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2" w:space="0" w:color="D9D9D9"/>
            </w:tcBorders>
          </w:tcPr>
          <w:p w:rsidR="00132E8A" w:rsidRDefault="00132E8A" w:rsidP="00D3562D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  <w:p w:rsidR="009B2804" w:rsidRPr="004149B9" w:rsidRDefault="009B2804" w:rsidP="002556CA">
            <w:pPr>
              <w:spacing w:after="0" w:line="288" w:lineRule="auto"/>
              <w:rPr>
                <w:rFonts w:ascii="Bookman Old Style" w:hAnsi="Bookman Old Style" w:cs="Bookman Old Style"/>
                <w:b/>
                <w:bCs/>
                <w:sz w:val="24"/>
                <w:szCs w:val="24"/>
              </w:rPr>
            </w:pPr>
          </w:p>
        </w:tc>
      </w:tr>
      <w:tr w:rsidR="0055793B" w:rsidRPr="004149B9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4" w:space="0" w:color="D9D9D9"/>
              <w:right w:val="single" w:sz="4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b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N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>asz znak</w:t>
            </w:r>
            <w:r>
              <w:rPr>
                <w:rFonts w:ascii="Bookman Old Style" w:hAnsi="Bookman Old Style" w:cs="Bookman Old Style"/>
                <w:sz w:val="16"/>
                <w:szCs w:val="16"/>
              </w:rPr>
              <w:t>:</w:t>
            </w:r>
            <w:r w:rsidRPr="004149B9">
              <w:rPr>
                <w:rFonts w:ascii="Bookman Old Style" w:hAnsi="Bookman Old Style" w:cs="Bookman Old Style"/>
                <w:sz w:val="16"/>
                <w:szCs w:val="16"/>
              </w:rPr>
              <w:t xml:space="preserve"> </w:t>
            </w:r>
          </w:p>
        </w:tc>
        <w:tc>
          <w:tcPr>
            <w:tcW w:w="7938" w:type="dxa"/>
            <w:gridSpan w:val="4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:rsidR="0055793B" w:rsidRPr="004149B9" w:rsidRDefault="005274CF" w:rsidP="0055793B">
            <w:pPr>
              <w:spacing w:after="0"/>
              <w:rPr>
                <w:rFonts w:ascii="Bookman Old Style" w:hAnsi="Bookman Old Style" w:cs="Bookman Old Style"/>
                <w:bCs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</w:t>
            </w:r>
            <w:r w:rsidR="0055793B">
              <w:rPr>
                <w:rFonts w:ascii="Bookman Old Style" w:hAnsi="Bookman Old Style" w:cs="Bookman Old Style"/>
                <w:sz w:val="16"/>
                <w:szCs w:val="16"/>
              </w:rPr>
              <w:t>IW.</w:t>
            </w:r>
            <w:r w:rsidR="00DC1C32">
              <w:rPr>
                <w:rFonts w:ascii="Bookman Old Style" w:hAnsi="Bookman Old Style" w:cs="Bookman Old Style"/>
                <w:sz w:val="16"/>
                <w:szCs w:val="16"/>
              </w:rPr>
              <w:t>Z.913.310</w:t>
            </w:r>
            <w:r w:rsidR="00EE4D7E">
              <w:rPr>
                <w:rFonts w:ascii="Bookman Old Style" w:hAnsi="Bookman Old Style" w:cs="Bookman Old Style"/>
                <w:sz w:val="16"/>
                <w:szCs w:val="16"/>
              </w:rPr>
              <w:t>.2022</w:t>
            </w:r>
            <w:r w:rsidR="009B2804">
              <w:rPr>
                <w:rFonts w:ascii="Bookman Old Style" w:hAnsi="Bookman Old Style" w:cs="Bookman Old Style"/>
                <w:sz w:val="16"/>
                <w:szCs w:val="16"/>
              </w:rPr>
              <w:t xml:space="preserve"> HW</w:t>
            </w:r>
          </w:p>
        </w:tc>
      </w:tr>
      <w:tr w:rsidR="0055793B" w:rsidRPr="004149B9" w:rsidTr="0055793B">
        <w:trPr>
          <w:trHeight w:val="352"/>
        </w:trPr>
        <w:tc>
          <w:tcPr>
            <w:tcW w:w="1771" w:type="dxa"/>
            <w:tcBorders>
              <w:top w:val="single" w:sz="4" w:space="0" w:color="D9D9D9"/>
              <w:left w:val="single" w:sz="2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:rsidR="0055793B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Dot. sprawy nr:</w:t>
            </w:r>
          </w:p>
        </w:tc>
        <w:tc>
          <w:tcPr>
            <w:tcW w:w="2989" w:type="dxa"/>
            <w:gridSpan w:val="2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4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  <w:tc>
          <w:tcPr>
            <w:tcW w:w="1246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sz w:val="16"/>
                <w:szCs w:val="16"/>
              </w:rPr>
              <w:t>pismo z dnia:</w:t>
            </w:r>
          </w:p>
        </w:tc>
        <w:tc>
          <w:tcPr>
            <w:tcW w:w="3703" w:type="dxa"/>
            <w:tcBorders>
              <w:top w:val="single" w:sz="4" w:space="0" w:color="D9D9D9"/>
              <w:left w:val="single" w:sz="4" w:space="0" w:color="D9D9D9"/>
              <w:bottom w:val="single" w:sz="2" w:space="0" w:color="D9D9D9"/>
              <w:right w:val="single" w:sz="2" w:space="0" w:color="D9D9D9"/>
            </w:tcBorders>
            <w:vAlign w:val="center"/>
          </w:tcPr>
          <w:p w:rsidR="0055793B" w:rsidRPr="004149B9" w:rsidRDefault="0055793B" w:rsidP="0055793B">
            <w:pPr>
              <w:spacing w:after="0"/>
              <w:rPr>
                <w:rFonts w:ascii="Bookman Old Style" w:hAnsi="Bookman Old Style" w:cs="Bookman Old Style"/>
                <w:sz w:val="16"/>
                <w:szCs w:val="16"/>
              </w:rPr>
            </w:pPr>
          </w:p>
        </w:tc>
      </w:tr>
    </w:tbl>
    <w:p w:rsidR="00462717" w:rsidRPr="004149B9" w:rsidRDefault="002033BD" w:rsidP="007164D2">
      <w:pPr>
        <w:spacing w:after="0"/>
        <w:rPr>
          <w:rFonts w:ascii="Bookman Old Style" w:hAnsi="Bookman Old Style" w:cs="Bookman Old Style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2971800</wp:posOffset>
                </wp:positionH>
                <wp:positionV relativeFrom="paragraph">
                  <wp:posOffset>-1783080</wp:posOffset>
                </wp:positionV>
                <wp:extent cx="3244850" cy="342900"/>
                <wp:effectExtent l="0" t="0" r="3175" b="190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48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23F13" w:rsidRDefault="000312D5" w:rsidP="000312D5">
                            <w:pPr>
                              <w:ind w:left="708"/>
                              <w:jc w:val="right"/>
                              <w:rPr>
                                <w:rFonts w:ascii="Bookman Old Style" w:hAnsi="Bookman Old Style" w:cs="Bookman Old Style"/>
                              </w:rPr>
                            </w:pPr>
                            <w:r>
                              <w:rPr>
                                <w:rFonts w:ascii="Bookman Old Style" w:hAnsi="Bookman Old Style" w:cs="Bookman Old Style"/>
                              </w:rPr>
                              <w:t>Myślibórz</w:t>
                            </w:r>
                            <w:r w:rsidR="00401B01">
                              <w:rPr>
                                <w:rFonts w:ascii="Bookman Old Style" w:hAnsi="Bookman Old Style" w:cs="Bookman Old Style"/>
                              </w:rPr>
                              <w:t xml:space="preserve">, dnia   </w:t>
                            </w:r>
                            <w:r w:rsidR="00C013B5">
                              <w:rPr>
                                <w:rFonts w:ascii="Bookman Old Style" w:hAnsi="Bookman Old Style" w:cs="Bookman Old Style"/>
                              </w:rPr>
                              <w:t>29 listopad</w:t>
                            </w:r>
                            <w:r w:rsidR="00DC1C32">
                              <w:rPr>
                                <w:rFonts w:ascii="Bookman Old Style" w:hAnsi="Bookman Old Style" w:cs="Bookman Old Style"/>
                              </w:rPr>
                              <w:t>a</w:t>
                            </w:r>
                            <w:r w:rsidR="00C013B5">
                              <w:rPr>
                                <w:rFonts w:ascii="Bookman Old Style" w:hAnsi="Bookman Old Style" w:cs="Bookman Old Style"/>
                              </w:rPr>
                              <w:t xml:space="preserve"> 2022 r. 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-140.4pt;width:255.5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" stroked="f">
                <v:textbox>
                  <w:txbxContent>
                    <w:p w:rsidR="00223F13" w:rsidRDefault="000312D5" w:rsidP="000312D5">
                      <w:pPr>
                        <w:ind w:left="708"/>
                        <w:jc w:val="right"/>
                        <w:rPr>
                          <w:rFonts w:ascii="Bookman Old Style" w:hAnsi="Bookman Old Style" w:cs="Bookman Old Style"/>
                        </w:rPr>
                      </w:pPr>
                      <w:r>
                        <w:rPr>
                          <w:rFonts w:ascii="Bookman Old Style" w:hAnsi="Bookman Old Style" w:cs="Bookman Old Style"/>
                        </w:rPr>
                        <w:t>Myślibórz</w:t>
                      </w:r>
                      <w:r w:rsidR="00401B01">
                        <w:rPr>
                          <w:rFonts w:ascii="Bookman Old Style" w:hAnsi="Bookman Old Style" w:cs="Bookman Old Style"/>
                        </w:rPr>
                        <w:t xml:space="preserve">, dnia   </w:t>
                      </w:r>
                      <w:r w:rsidR="00C013B5">
                        <w:rPr>
                          <w:rFonts w:ascii="Bookman Old Style" w:hAnsi="Bookman Old Style" w:cs="Bookman Old Style"/>
                        </w:rPr>
                        <w:t>29 listopad</w:t>
                      </w:r>
                      <w:r w:rsidR="00DC1C32">
                        <w:rPr>
                          <w:rFonts w:ascii="Bookman Old Style" w:hAnsi="Bookman Old Style" w:cs="Bookman Old Style"/>
                        </w:rPr>
                        <w:t>a</w:t>
                      </w:r>
                      <w:r w:rsidR="00C013B5">
                        <w:rPr>
                          <w:rFonts w:ascii="Bookman Old Style" w:hAnsi="Bookman Old Style" w:cs="Bookman Old Style"/>
                        </w:rPr>
                        <w:t xml:space="preserve"> 2022 r.  </w:t>
                      </w:r>
                    </w:p>
                  </w:txbxContent>
                </v:textbox>
              </v:shape>
            </w:pict>
          </mc:Fallback>
        </mc:AlternateContent>
      </w:r>
    </w:p>
    <w:p w:rsidR="00871669" w:rsidRDefault="0087166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C013B5" w:rsidRPr="00784BA4" w:rsidRDefault="00C013B5" w:rsidP="00C01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BA4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C013B5" w:rsidRPr="00784BA4" w:rsidRDefault="00C013B5" w:rsidP="00C013B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4BA4">
        <w:rPr>
          <w:rFonts w:ascii="Times New Roman" w:hAnsi="Times New Roman" w:cs="Times New Roman"/>
          <w:b/>
          <w:sz w:val="24"/>
          <w:szCs w:val="24"/>
        </w:rPr>
        <w:t xml:space="preserve">o </w:t>
      </w:r>
      <w:proofErr w:type="spellStart"/>
      <w:r w:rsidRPr="00784BA4">
        <w:rPr>
          <w:rFonts w:ascii="Times New Roman" w:hAnsi="Times New Roman" w:cs="Times New Roman"/>
          <w:b/>
          <w:sz w:val="24"/>
          <w:szCs w:val="24"/>
        </w:rPr>
        <w:t>wyznaczeniach</w:t>
      </w:r>
      <w:proofErr w:type="spellEnd"/>
      <w:r w:rsidRPr="00784BA4">
        <w:rPr>
          <w:rFonts w:ascii="Times New Roman" w:hAnsi="Times New Roman" w:cs="Times New Roman"/>
          <w:b/>
          <w:sz w:val="24"/>
          <w:szCs w:val="24"/>
        </w:rPr>
        <w:t xml:space="preserve"> na rok 2023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C013B5" w:rsidRDefault="00C013B5" w:rsidP="00784BA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 xml:space="preserve">Powiatowy </w:t>
      </w:r>
      <w:r>
        <w:rPr>
          <w:rFonts w:ascii="Times New Roman" w:hAnsi="Times New Roman" w:cs="Times New Roman"/>
          <w:sz w:val="24"/>
          <w:szCs w:val="24"/>
        </w:rPr>
        <w:t>Lekarz Weterynarii w Myśliborzu</w:t>
      </w:r>
      <w:r w:rsidRPr="00C013B5">
        <w:rPr>
          <w:rFonts w:ascii="Times New Roman" w:hAnsi="Times New Roman" w:cs="Times New Roman"/>
          <w:sz w:val="24"/>
          <w:szCs w:val="24"/>
        </w:rPr>
        <w:t xml:space="preserve"> na podstawie art.16 ust.1,2,3 ustawy  z dnia 29 stycznia 2004 r. o Inspekcji Wete</w:t>
      </w:r>
      <w:r>
        <w:rPr>
          <w:rFonts w:ascii="Times New Roman" w:hAnsi="Times New Roman" w:cs="Times New Roman"/>
          <w:sz w:val="24"/>
          <w:szCs w:val="24"/>
        </w:rPr>
        <w:t>rynaryjnej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Dz.U.2021.306 </w:t>
      </w:r>
      <w:r w:rsidRPr="00C013B5">
        <w:rPr>
          <w:rFonts w:ascii="Times New Roman" w:hAnsi="Times New Roman" w:cs="Times New Roman"/>
          <w:sz w:val="24"/>
          <w:szCs w:val="24"/>
        </w:rPr>
        <w:t>z późn.zm.) oraz Instrukcji Głównego Lekarza Weterynarii nr</w:t>
      </w:r>
      <w:r>
        <w:rPr>
          <w:rFonts w:ascii="Times New Roman" w:hAnsi="Times New Roman" w:cs="Times New Roman"/>
          <w:sz w:val="24"/>
          <w:szCs w:val="24"/>
        </w:rPr>
        <w:t xml:space="preserve"> GIWpr.0200.1.22.2020 </w:t>
      </w:r>
      <w:r w:rsidRPr="00C013B5">
        <w:rPr>
          <w:rFonts w:ascii="Times New Roman" w:hAnsi="Times New Roman" w:cs="Times New Roman"/>
          <w:sz w:val="24"/>
          <w:szCs w:val="24"/>
        </w:rPr>
        <w:t xml:space="preserve"> z dnia 5 listopada 2020 r. w sprawie wyznaczania lekarzy weterynarii do wykonywania czynności urzędowych i osób do wykonywania czynności pomocniczych oraz sposobu prowadzenia listy takich osób</w:t>
      </w:r>
      <w:r w:rsidR="00784BA4">
        <w:rPr>
          <w:rFonts w:ascii="Times New Roman" w:hAnsi="Times New Roman" w:cs="Times New Roman"/>
          <w:sz w:val="24"/>
          <w:szCs w:val="24"/>
        </w:rPr>
        <w:t xml:space="preserve"> </w:t>
      </w:r>
      <w:r w:rsidRPr="00C013B5">
        <w:rPr>
          <w:rFonts w:ascii="Times New Roman" w:hAnsi="Times New Roman" w:cs="Times New Roman"/>
          <w:sz w:val="24"/>
          <w:szCs w:val="24"/>
        </w:rPr>
        <w:t xml:space="preserve">ogłasza nabór lekarzy weterynarii oraz innych osób posiadających kwalifikacje, niebędących pracownikami Inspekcji Weterynaryjnej do wykonywania niżej wymienionych czynności w ramach umowy 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C013B5" w:rsidRDefault="00DC1C32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okres 01.01.2023 - 31.12</w:t>
      </w:r>
      <w:r w:rsidR="00C013B5" w:rsidRPr="00C013B5">
        <w:rPr>
          <w:rFonts w:ascii="Times New Roman" w:hAnsi="Times New Roman" w:cs="Times New Roman"/>
          <w:sz w:val="24"/>
          <w:szCs w:val="24"/>
        </w:rPr>
        <w:t>.2023 r. :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1.</w:t>
      </w:r>
      <w:r w:rsidRPr="00C013B5">
        <w:rPr>
          <w:rFonts w:ascii="Times New Roman" w:hAnsi="Times New Roman" w:cs="Times New Roman"/>
          <w:sz w:val="24"/>
          <w:szCs w:val="24"/>
        </w:rPr>
        <w:tab/>
        <w:t>Szczepienia ochronne lub badania rozpoznawcze,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2.</w:t>
      </w:r>
      <w:r w:rsidRPr="00C013B5">
        <w:rPr>
          <w:rFonts w:ascii="Times New Roman" w:hAnsi="Times New Roman" w:cs="Times New Roman"/>
          <w:sz w:val="24"/>
          <w:szCs w:val="24"/>
        </w:rPr>
        <w:tab/>
        <w:t>Sprawowanie nadzoru nad miejscami gromadzenia, skupu lub sprzedaży zwierząt, targowiskami oraz wystawami, pokazami lub konkursami zwierząt,</w:t>
      </w:r>
    </w:p>
    <w:p w:rsid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3.</w:t>
      </w:r>
      <w:r w:rsidRPr="00C013B5">
        <w:rPr>
          <w:rFonts w:ascii="Times New Roman" w:hAnsi="Times New Roman" w:cs="Times New Roman"/>
          <w:sz w:val="24"/>
          <w:szCs w:val="24"/>
        </w:rPr>
        <w:tab/>
        <w:t>Badanie zwierząt umieszczanych na rynku, przeznaczonych do wywozu oraz wystawiania świadectw zdrowia,</w:t>
      </w:r>
    </w:p>
    <w:p w:rsidR="00C013B5" w:rsidRPr="00C013B5" w:rsidRDefault="00DC1C32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013B5" w:rsidRPr="00C013B5">
        <w:rPr>
          <w:rFonts w:ascii="Times New Roman" w:hAnsi="Times New Roman" w:cs="Times New Roman"/>
          <w:sz w:val="24"/>
          <w:szCs w:val="24"/>
        </w:rPr>
        <w:t>.</w:t>
      </w:r>
      <w:r w:rsidR="00C013B5" w:rsidRPr="00C013B5">
        <w:rPr>
          <w:rFonts w:ascii="Times New Roman" w:hAnsi="Times New Roman" w:cs="Times New Roman"/>
          <w:sz w:val="24"/>
          <w:szCs w:val="24"/>
        </w:rPr>
        <w:tab/>
        <w:t>Badanie mięsa zwierząt łownych,</w:t>
      </w:r>
    </w:p>
    <w:p w:rsidR="00C013B5" w:rsidRPr="00C013B5" w:rsidRDefault="00DC1C32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013B5" w:rsidRPr="00C013B5">
        <w:rPr>
          <w:rFonts w:ascii="Times New Roman" w:hAnsi="Times New Roman" w:cs="Times New Roman"/>
          <w:sz w:val="24"/>
          <w:szCs w:val="24"/>
        </w:rPr>
        <w:t>.</w:t>
      </w:r>
      <w:r w:rsidR="00C013B5" w:rsidRPr="00C013B5">
        <w:rPr>
          <w:rFonts w:ascii="Times New Roman" w:hAnsi="Times New Roman" w:cs="Times New Roman"/>
          <w:sz w:val="24"/>
          <w:szCs w:val="24"/>
        </w:rPr>
        <w:tab/>
        <w:t>Pobieranie próbek do badań w zakresie bezpieczeństwa żywności oraz innym niż wymieniony,</w:t>
      </w:r>
    </w:p>
    <w:p w:rsidR="00C013B5" w:rsidRDefault="00DC1C32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013B5" w:rsidRPr="00C013B5">
        <w:rPr>
          <w:rFonts w:ascii="Times New Roman" w:hAnsi="Times New Roman" w:cs="Times New Roman"/>
          <w:sz w:val="24"/>
          <w:szCs w:val="24"/>
        </w:rPr>
        <w:t>.</w:t>
      </w:r>
      <w:r w:rsidR="00C013B5" w:rsidRPr="00C013B5">
        <w:rPr>
          <w:rFonts w:ascii="Times New Roman" w:hAnsi="Times New Roman" w:cs="Times New Roman"/>
          <w:sz w:val="24"/>
          <w:szCs w:val="24"/>
        </w:rPr>
        <w:tab/>
        <w:t>Badanie laboratoryjne mięsa na obecność włośni,</w:t>
      </w:r>
    </w:p>
    <w:p w:rsidR="00D23D55" w:rsidRPr="00C013B5" w:rsidRDefault="00DC1C32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D23D55">
        <w:rPr>
          <w:rFonts w:ascii="Times New Roman" w:hAnsi="Times New Roman" w:cs="Times New Roman"/>
          <w:sz w:val="24"/>
          <w:szCs w:val="24"/>
        </w:rPr>
        <w:t>.         Prowadzenia kontroli urzędowych w ramach zwalczania chorób zakaźnych zwierząt,</w:t>
      </w:r>
    </w:p>
    <w:p w:rsidR="00C013B5" w:rsidRPr="00C013B5" w:rsidRDefault="00DC1C32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013B5" w:rsidRPr="00C013B5">
        <w:rPr>
          <w:rFonts w:ascii="Times New Roman" w:hAnsi="Times New Roman" w:cs="Times New Roman"/>
          <w:sz w:val="24"/>
          <w:szCs w:val="24"/>
        </w:rPr>
        <w:t>.</w:t>
      </w:r>
      <w:r w:rsidR="00C013B5" w:rsidRPr="00C013B5">
        <w:rPr>
          <w:rFonts w:ascii="Times New Roman" w:hAnsi="Times New Roman" w:cs="Times New Roman"/>
          <w:sz w:val="24"/>
          <w:szCs w:val="24"/>
        </w:rPr>
        <w:tab/>
        <w:t>Wykonywanie czynności o charakterze pomocniczym: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- określonych w przepisach wydanych na podstawie art.16 ust. 6 pkt.1.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784BA4" w:rsidRDefault="00C013B5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BA4">
        <w:rPr>
          <w:rFonts w:ascii="Times New Roman" w:hAnsi="Times New Roman" w:cs="Times New Roman"/>
          <w:b/>
          <w:sz w:val="24"/>
          <w:szCs w:val="24"/>
        </w:rPr>
        <w:t>LOKALIZACJA: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- n</w:t>
      </w:r>
      <w:r w:rsidR="003E541C">
        <w:rPr>
          <w:rFonts w:ascii="Times New Roman" w:hAnsi="Times New Roman" w:cs="Times New Roman"/>
          <w:sz w:val="24"/>
          <w:szCs w:val="24"/>
        </w:rPr>
        <w:t>a terenie powiatu myśliborskiego</w:t>
      </w:r>
      <w:r w:rsidRPr="00C013B5">
        <w:rPr>
          <w:rFonts w:ascii="Times New Roman" w:hAnsi="Times New Roman" w:cs="Times New Roman"/>
          <w:sz w:val="24"/>
          <w:szCs w:val="24"/>
        </w:rPr>
        <w:t xml:space="preserve">, w gminach: </w:t>
      </w:r>
    </w:p>
    <w:p w:rsidR="003E541C" w:rsidRPr="00C013B5" w:rsidRDefault="003E541C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C013B5" w:rsidRDefault="003E541C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Barlinek, Boleszkowice, Dębno Myślibórz, Nowogródek Pomorski.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E541C" w:rsidRDefault="003E541C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784BA4" w:rsidRDefault="00C013B5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BA4">
        <w:rPr>
          <w:rFonts w:ascii="Times New Roman" w:hAnsi="Times New Roman" w:cs="Times New Roman"/>
          <w:b/>
          <w:sz w:val="24"/>
          <w:szCs w:val="24"/>
        </w:rPr>
        <w:t>Wymagania niezbędne:</w:t>
      </w:r>
    </w:p>
    <w:p w:rsidR="00784BA4" w:rsidRDefault="00784BA4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13B5" w:rsidRDefault="00C013B5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BA4">
        <w:rPr>
          <w:rFonts w:ascii="Times New Roman" w:hAnsi="Times New Roman" w:cs="Times New Roman"/>
          <w:b/>
          <w:sz w:val="24"/>
          <w:szCs w:val="24"/>
        </w:rPr>
        <w:t xml:space="preserve"> - dla lekarzy weterynarii:</w:t>
      </w:r>
    </w:p>
    <w:p w:rsidR="00784BA4" w:rsidRPr="00784BA4" w:rsidRDefault="00784BA4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1.</w:t>
      </w:r>
      <w:r w:rsidRPr="00C013B5">
        <w:rPr>
          <w:rFonts w:ascii="Times New Roman" w:hAnsi="Times New Roman" w:cs="Times New Roman"/>
          <w:sz w:val="24"/>
          <w:szCs w:val="24"/>
        </w:rPr>
        <w:tab/>
        <w:t>dyplom lek. wet. (tylko w przypadku zgłoszenia gotowości po raz pierwszy),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2.</w:t>
      </w:r>
      <w:r w:rsidRPr="00C013B5">
        <w:rPr>
          <w:rFonts w:ascii="Times New Roman" w:hAnsi="Times New Roman" w:cs="Times New Roman"/>
          <w:sz w:val="24"/>
          <w:szCs w:val="24"/>
        </w:rPr>
        <w:tab/>
        <w:t>prawo wykonywania zawodu (aktualne z Izby Lek.-Wet.),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3.</w:t>
      </w:r>
      <w:r w:rsidRPr="00C013B5">
        <w:rPr>
          <w:rFonts w:ascii="Times New Roman" w:hAnsi="Times New Roman" w:cs="Times New Roman"/>
          <w:sz w:val="24"/>
          <w:szCs w:val="24"/>
        </w:rPr>
        <w:tab/>
        <w:t>znajomość polskich i unijnych przepisów weterynaryjnych,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4.</w:t>
      </w:r>
      <w:r w:rsidRPr="00C013B5">
        <w:rPr>
          <w:rFonts w:ascii="Times New Roman" w:hAnsi="Times New Roman" w:cs="Times New Roman"/>
          <w:sz w:val="24"/>
          <w:szCs w:val="24"/>
        </w:rPr>
        <w:tab/>
        <w:t xml:space="preserve">posiadane kwalifikacje zgodnie z Rozporządzeniem (WE) nr 854/2004 PE i Rady z dnia 29.04.2004 r. oraz rozporządzeniem </w:t>
      </w:r>
      <w:proofErr w:type="spellStart"/>
      <w:r w:rsidRPr="00C013B5">
        <w:rPr>
          <w:rFonts w:ascii="Times New Roman" w:hAnsi="Times New Roman" w:cs="Times New Roman"/>
          <w:sz w:val="24"/>
          <w:szCs w:val="24"/>
        </w:rPr>
        <w:t>MRiRW</w:t>
      </w:r>
      <w:proofErr w:type="spellEnd"/>
      <w:r w:rsidRPr="00C013B5">
        <w:rPr>
          <w:rFonts w:ascii="Times New Roman" w:hAnsi="Times New Roman" w:cs="Times New Roman"/>
          <w:sz w:val="24"/>
          <w:szCs w:val="24"/>
        </w:rPr>
        <w:t xml:space="preserve"> z dnia 22.04.2004 r. w sprawie zakresu czynności wykonywanych przez osoby niebędące pracownikami IW oraz kwalifikacji tych osób (Dz.U.2004.89.860) – w przypadku czynności badania zwierząt rzeźnych i mięsa.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Default="00C013B5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84BA4">
        <w:rPr>
          <w:rFonts w:ascii="Times New Roman" w:hAnsi="Times New Roman" w:cs="Times New Roman"/>
          <w:b/>
          <w:sz w:val="24"/>
          <w:szCs w:val="24"/>
        </w:rPr>
        <w:t>- dla osób niebędących lekarzami weterynarii:</w:t>
      </w:r>
    </w:p>
    <w:p w:rsidR="00784BA4" w:rsidRPr="00784BA4" w:rsidRDefault="00784BA4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1.</w:t>
      </w:r>
      <w:r w:rsidRPr="00C013B5">
        <w:rPr>
          <w:rFonts w:ascii="Times New Roman" w:hAnsi="Times New Roman" w:cs="Times New Roman"/>
          <w:sz w:val="24"/>
          <w:szCs w:val="24"/>
        </w:rPr>
        <w:tab/>
        <w:t>wykształcenie techniczne weterynaryjne (dla osób wykonujących czynności pomocnicze) lub przyuczenie do wykonywania czynności pomocniczych przy poskramianiu zwierząt przeprowadzone przez lekarza weterynarii.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Wymagane dokumenty oraz oświadczenia: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1.</w:t>
      </w:r>
      <w:r w:rsidRPr="00C013B5">
        <w:rPr>
          <w:rFonts w:ascii="Times New Roman" w:hAnsi="Times New Roman" w:cs="Times New Roman"/>
          <w:sz w:val="24"/>
          <w:szCs w:val="24"/>
        </w:rPr>
        <w:tab/>
        <w:t>kopie dokumentów potwierdzających wykształcenie (w tym dyplom specjalisty),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2.</w:t>
      </w:r>
      <w:r w:rsidRPr="00C013B5">
        <w:rPr>
          <w:rFonts w:ascii="Times New Roman" w:hAnsi="Times New Roman" w:cs="Times New Roman"/>
          <w:sz w:val="24"/>
          <w:szCs w:val="24"/>
        </w:rPr>
        <w:tab/>
        <w:t>zaświadczenie dla celów sanitarno-epidemiologicznych,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3.</w:t>
      </w:r>
      <w:r w:rsidRPr="00C013B5">
        <w:rPr>
          <w:rFonts w:ascii="Times New Roman" w:hAnsi="Times New Roman" w:cs="Times New Roman"/>
          <w:sz w:val="24"/>
          <w:szCs w:val="24"/>
        </w:rPr>
        <w:tab/>
        <w:t>aktualne badania okulistyczne (niezbędne do badania zwierząt rzeźnych i mięsa),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4.</w:t>
      </w:r>
      <w:r w:rsidRPr="00C013B5">
        <w:rPr>
          <w:rFonts w:ascii="Times New Roman" w:hAnsi="Times New Roman" w:cs="Times New Roman"/>
          <w:sz w:val="24"/>
          <w:szCs w:val="24"/>
        </w:rPr>
        <w:tab/>
        <w:t xml:space="preserve">kopie dokumentów potwierdzających </w:t>
      </w:r>
      <w:r w:rsidR="008E56ED">
        <w:rPr>
          <w:rFonts w:ascii="Times New Roman" w:hAnsi="Times New Roman" w:cs="Times New Roman"/>
          <w:sz w:val="24"/>
          <w:szCs w:val="24"/>
        </w:rPr>
        <w:t>odbycie kursów, szkoleń, staży,</w:t>
      </w:r>
    </w:p>
    <w:p w:rsidR="00AA6BEB" w:rsidRDefault="00C013B5" w:rsidP="00AA6B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5</w:t>
      </w:r>
      <w:r w:rsidR="00AA6BEB">
        <w:rPr>
          <w:rFonts w:ascii="Times New Roman" w:hAnsi="Times New Roman" w:cs="Times New Roman"/>
          <w:sz w:val="24"/>
          <w:szCs w:val="24"/>
        </w:rPr>
        <w:t>.</w:t>
      </w:r>
      <w:r w:rsidR="00AA6BEB">
        <w:rPr>
          <w:rFonts w:ascii="Times New Roman" w:hAnsi="Times New Roman" w:cs="Times New Roman"/>
          <w:sz w:val="24"/>
          <w:szCs w:val="24"/>
        </w:rPr>
        <w:tab/>
        <w:t>zgłoszenie wstępnej gotowości do podjęcia czynności</w:t>
      </w:r>
      <w:r w:rsidR="00AA6BEB" w:rsidRPr="00AA6BEB">
        <w:t xml:space="preserve"> </w:t>
      </w:r>
      <w:r w:rsidR="00AA6BEB" w:rsidRPr="00AA6BEB">
        <w:rPr>
          <w:rFonts w:ascii="Times New Roman" w:hAnsi="Times New Roman" w:cs="Times New Roman"/>
          <w:sz w:val="24"/>
          <w:szCs w:val="24"/>
        </w:rPr>
        <w:t>z wyznaczenia, o</w:t>
      </w:r>
      <w:r w:rsidR="00AA6BEB">
        <w:rPr>
          <w:rFonts w:ascii="Times New Roman" w:hAnsi="Times New Roman" w:cs="Times New Roman"/>
          <w:sz w:val="24"/>
          <w:szCs w:val="24"/>
        </w:rPr>
        <w:t xml:space="preserve"> których mowa w art.</w:t>
      </w:r>
    </w:p>
    <w:p w:rsidR="00C013B5" w:rsidRPr="00C013B5" w:rsidRDefault="00AA6BEB" w:rsidP="00AA6B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16 ustawy </w:t>
      </w:r>
      <w:r w:rsidRPr="00AA6BEB">
        <w:rPr>
          <w:rFonts w:ascii="Times New Roman" w:hAnsi="Times New Roman" w:cs="Times New Roman"/>
          <w:sz w:val="24"/>
          <w:szCs w:val="24"/>
        </w:rPr>
        <w:t>o Inspekcji Weterynaryjnej</w:t>
      </w:r>
      <w:r w:rsidR="00C013B5" w:rsidRPr="00C013B5">
        <w:rPr>
          <w:rFonts w:ascii="Times New Roman" w:hAnsi="Times New Roman" w:cs="Times New Roman"/>
          <w:sz w:val="24"/>
          <w:szCs w:val="24"/>
        </w:rPr>
        <w:t>,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6.</w:t>
      </w:r>
      <w:r w:rsidRPr="00C013B5">
        <w:rPr>
          <w:rFonts w:ascii="Times New Roman" w:hAnsi="Times New Roman" w:cs="Times New Roman"/>
          <w:sz w:val="24"/>
          <w:szCs w:val="24"/>
        </w:rPr>
        <w:tab/>
        <w:t xml:space="preserve">oświadczenie o </w:t>
      </w:r>
      <w:r w:rsidR="00AA6BEB">
        <w:rPr>
          <w:rFonts w:ascii="Times New Roman" w:hAnsi="Times New Roman" w:cs="Times New Roman"/>
          <w:sz w:val="24"/>
          <w:szCs w:val="24"/>
        </w:rPr>
        <w:t>zachowaniu poufności,</w:t>
      </w:r>
    </w:p>
    <w:p w:rsidR="00C013B5" w:rsidRPr="00C013B5" w:rsidRDefault="00AA6BEB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013B5" w:rsidRPr="00C013B5">
        <w:rPr>
          <w:rFonts w:ascii="Times New Roman" w:hAnsi="Times New Roman" w:cs="Times New Roman"/>
          <w:sz w:val="24"/>
          <w:szCs w:val="24"/>
        </w:rPr>
        <w:t>.</w:t>
      </w:r>
      <w:r w:rsidR="00C013B5" w:rsidRPr="00C013B5">
        <w:rPr>
          <w:rFonts w:ascii="Times New Roman" w:hAnsi="Times New Roman" w:cs="Times New Roman"/>
          <w:sz w:val="24"/>
          <w:szCs w:val="24"/>
        </w:rPr>
        <w:tab/>
        <w:t>aktualne zaświadczenie o prawie wykonywania zawodu (PWZ).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Niezbędne dokumenty (wniosek + załączniki) należy</w:t>
      </w:r>
      <w:r w:rsidR="003E541C">
        <w:rPr>
          <w:rFonts w:ascii="Times New Roman" w:hAnsi="Times New Roman" w:cs="Times New Roman"/>
          <w:sz w:val="24"/>
          <w:szCs w:val="24"/>
        </w:rPr>
        <w:t xml:space="preserve"> złożyć w terminie do </w:t>
      </w:r>
      <w:r w:rsidR="00075C36">
        <w:rPr>
          <w:rFonts w:ascii="Times New Roman" w:hAnsi="Times New Roman" w:cs="Times New Roman"/>
          <w:b/>
          <w:sz w:val="24"/>
          <w:szCs w:val="24"/>
        </w:rPr>
        <w:t>16</w:t>
      </w:r>
      <w:r w:rsidR="003E541C" w:rsidRPr="008E56ED">
        <w:rPr>
          <w:rFonts w:ascii="Times New Roman" w:hAnsi="Times New Roman" w:cs="Times New Roman"/>
          <w:b/>
          <w:sz w:val="24"/>
          <w:szCs w:val="24"/>
        </w:rPr>
        <w:t>.12.2022</w:t>
      </w:r>
      <w:r w:rsidRPr="008E56ED">
        <w:rPr>
          <w:rFonts w:ascii="Times New Roman" w:hAnsi="Times New Roman" w:cs="Times New Roman"/>
          <w:b/>
          <w:sz w:val="24"/>
          <w:szCs w:val="24"/>
        </w:rPr>
        <w:t xml:space="preserve"> r.</w:t>
      </w:r>
      <w:r w:rsidRPr="00C013B5">
        <w:rPr>
          <w:rFonts w:ascii="Times New Roman" w:hAnsi="Times New Roman" w:cs="Times New Roman"/>
          <w:sz w:val="24"/>
          <w:szCs w:val="24"/>
        </w:rPr>
        <w:t xml:space="preserve"> osobiście w Inspekcji Weterynaryjnej ul. </w:t>
      </w:r>
      <w:r w:rsidR="003E541C">
        <w:rPr>
          <w:rFonts w:ascii="Times New Roman" w:hAnsi="Times New Roman" w:cs="Times New Roman"/>
          <w:sz w:val="24"/>
          <w:szCs w:val="24"/>
        </w:rPr>
        <w:t xml:space="preserve">Północna 15, 74-300 Myślibórz </w:t>
      </w:r>
      <w:r w:rsidRPr="00C013B5">
        <w:rPr>
          <w:rFonts w:ascii="Times New Roman" w:hAnsi="Times New Roman" w:cs="Times New Roman"/>
          <w:sz w:val="24"/>
          <w:szCs w:val="24"/>
        </w:rPr>
        <w:t>lub pocztą tradycyjną</w:t>
      </w:r>
      <w:r w:rsidR="008E56ED">
        <w:rPr>
          <w:rFonts w:ascii="Times New Roman" w:hAnsi="Times New Roman" w:cs="Times New Roman"/>
          <w:sz w:val="24"/>
          <w:szCs w:val="24"/>
        </w:rPr>
        <w:t xml:space="preserve"> (decyduje data wp</w:t>
      </w:r>
      <w:r w:rsidR="00075C36">
        <w:rPr>
          <w:rFonts w:ascii="Times New Roman" w:hAnsi="Times New Roman" w:cs="Times New Roman"/>
          <w:sz w:val="24"/>
          <w:szCs w:val="24"/>
        </w:rPr>
        <w:t>ły</w:t>
      </w:r>
      <w:r w:rsidR="008E56ED">
        <w:rPr>
          <w:rFonts w:ascii="Times New Roman" w:hAnsi="Times New Roman" w:cs="Times New Roman"/>
          <w:sz w:val="24"/>
          <w:szCs w:val="24"/>
        </w:rPr>
        <w:t>wu do Urzędu)</w:t>
      </w:r>
      <w:r w:rsidRPr="00C013B5">
        <w:rPr>
          <w:rFonts w:ascii="Times New Roman" w:hAnsi="Times New Roman" w:cs="Times New Roman"/>
          <w:sz w:val="24"/>
          <w:szCs w:val="24"/>
        </w:rPr>
        <w:t>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Niezbędne druki dostępne są na stronie Biuletynu Informacji Publicznej pod adresem</w:t>
      </w:r>
      <w:r w:rsidR="008E56ED" w:rsidRPr="008E56ED">
        <w:t xml:space="preserve"> </w:t>
      </w:r>
      <w:hyperlink r:id="rId8" w:history="1">
        <w:r w:rsidR="008E56ED" w:rsidRPr="001429A0">
          <w:rPr>
            <w:rStyle w:val="Hipercze"/>
            <w:rFonts w:ascii="Times New Roman" w:hAnsi="Times New Roman" w:cs="Times New Roman"/>
            <w:sz w:val="24"/>
            <w:szCs w:val="24"/>
          </w:rPr>
          <w:t>http://ww.piw-mysliborz.pl/index.php?item=W229</w:t>
        </w:r>
      </w:hyperlink>
      <w:r w:rsidR="008E56ED">
        <w:rPr>
          <w:rFonts w:ascii="Times New Roman" w:hAnsi="Times New Roman" w:cs="Times New Roman"/>
          <w:sz w:val="24"/>
          <w:szCs w:val="24"/>
        </w:rPr>
        <w:t xml:space="preserve">  </w:t>
      </w:r>
      <w:r w:rsidRPr="00C013B5">
        <w:rPr>
          <w:rFonts w:ascii="Times New Roman" w:hAnsi="Times New Roman" w:cs="Times New Roman"/>
          <w:sz w:val="24"/>
          <w:szCs w:val="24"/>
        </w:rPr>
        <w:t>oraz w sekretariacie Inspekcji Weterynaryjnej                 w</w:t>
      </w:r>
      <w:r w:rsidR="008E56ED">
        <w:rPr>
          <w:rFonts w:ascii="Times New Roman" w:hAnsi="Times New Roman" w:cs="Times New Roman"/>
          <w:sz w:val="24"/>
          <w:szCs w:val="24"/>
        </w:rPr>
        <w:t xml:space="preserve"> Myśliborzu, ul. Północna 15</w:t>
      </w:r>
      <w:r w:rsidRPr="00C013B5">
        <w:rPr>
          <w:rFonts w:ascii="Times New Roman" w:hAnsi="Times New Roman" w:cs="Times New Roman"/>
          <w:sz w:val="24"/>
          <w:szCs w:val="24"/>
        </w:rPr>
        <w:t>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lastRenderedPageBreak/>
        <w:t>TERMIN ROZPATRYWANIA WNIOSKÓW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>Wnioski będą rozpa</w:t>
      </w:r>
      <w:r w:rsidR="00075C36">
        <w:rPr>
          <w:rFonts w:ascii="Times New Roman" w:hAnsi="Times New Roman" w:cs="Times New Roman"/>
          <w:sz w:val="24"/>
          <w:szCs w:val="24"/>
        </w:rPr>
        <w:t>trywane komisyjnie w terminie</w:t>
      </w:r>
      <w:r w:rsidR="00784BA4">
        <w:rPr>
          <w:rFonts w:ascii="Times New Roman" w:hAnsi="Times New Roman" w:cs="Times New Roman"/>
          <w:sz w:val="24"/>
          <w:szCs w:val="24"/>
        </w:rPr>
        <w:t xml:space="preserve"> do</w:t>
      </w:r>
      <w:bookmarkStart w:id="0" w:name="_GoBack"/>
      <w:bookmarkEnd w:id="0"/>
      <w:r w:rsidR="00075C36">
        <w:rPr>
          <w:rFonts w:ascii="Times New Roman" w:hAnsi="Times New Roman" w:cs="Times New Roman"/>
          <w:sz w:val="24"/>
          <w:szCs w:val="24"/>
        </w:rPr>
        <w:t xml:space="preserve"> 11</w:t>
      </w:r>
      <w:r w:rsidRPr="00C013B5">
        <w:rPr>
          <w:rFonts w:ascii="Times New Roman" w:hAnsi="Times New Roman" w:cs="Times New Roman"/>
          <w:sz w:val="24"/>
          <w:szCs w:val="24"/>
        </w:rPr>
        <w:t xml:space="preserve"> dni od daty zakończenia ich przyjmowania.</w:t>
      </w:r>
    </w:p>
    <w:p w:rsidR="00C013B5" w:rsidRPr="00C013B5" w:rsidRDefault="00C013B5" w:rsidP="00C013B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013B5">
        <w:rPr>
          <w:rFonts w:ascii="Times New Roman" w:hAnsi="Times New Roman" w:cs="Times New Roman"/>
          <w:sz w:val="24"/>
          <w:szCs w:val="24"/>
        </w:rPr>
        <w:t xml:space="preserve">Komisja po ich rozpatrzeniu i ocenie sporządzi listę osób wyznaczonych wraz z zakresem   wyznaczenia. </w:t>
      </w:r>
    </w:p>
    <w:p w:rsidR="00C013B5" w:rsidRPr="00075C36" w:rsidRDefault="00C013B5" w:rsidP="00C013B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5C36">
        <w:rPr>
          <w:rFonts w:ascii="Times New Roman" w:hAnsi="Times New Roman" w:cs="Times New Roman"/>
          <w:b/>
          <w:sz w:val="24"/>
          <w:szCs w:val="24"/>
        </w:rPr>
        <w:t xml:space="preserve">Wyniki zostaną podane do publicznej wiadomości na stronie Biuletynu Informacji Publicznej (BIP). </w:t>
      </w:r>
    </w:p>
    <w:p w:rsidR="008D161E" w:rsidRPr="00075C36" w:rsidRDefault="008D161E" w:rsidP="00C013B5">
      <w:pPr>
        <w:spacing w:after="0"/>
        <w:jc w:val="both"/>
        <w:rPr>
          <w:rFonts w:ascii="Bookman Old Style" w:hAnsi="Bookman Old Style" w:cs="Bookman Old Style"/>
          <w:b/>
          <w:sz w:val="24"/>
          <w:szCs w:val="24"/>
        </w:rPr>
      </w:pPr>
    </w:p>
    <w:p w:rsidR="007164D2" w:rsidRPr="004149B9" w:rsidRDefault="007164D2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7164D2" w:rsidRPr="004149B9" w:rsidRDefault="007164D2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Default="00303079" w:rsidP="00132E8A">
      <w:pPr>
        <w:spacing w:after="0"/>
        <w:rPr>
          <w:rFonts w:ascii="Bookman Old Style" w:hAnsi="Bookman Old Style" w:cs="Bookman Old Style"/>
          <w:sz w:val="24"/>
          <w:szCs w:val="24"/>
        </w:rPr>
      </w:pPr>
    </w:p>
    <w:p w:rsidR="00303079" w:rsidRPr="00303079" w:rsidRDefault="00303079" w:rsidP="00132E8A">
      <w:pPr>
        <w:spacing w:after="0"/>
        <w:rPr>
          <w:rFonts w:ascii="Bookman Old Style" w:hAnsi="Bookman Old Style" w:cs="Bookman Old Style"/>
          <w:sz w:val="16"/>
          <w:szCs w:val="16"/>
        </w:rPr>
      </w:pPr>
    </w:p>
    <w:sectPr w:rsidR="00303079" w:rsidRPr="00303079" w:rsidSect="00DE61CD">
      <w:footerReference w:type="default" r:id="rId9"/>
      <w:headerReference w:type="first" r:id="rId10"/>
      <w:footerReference w:type="first" r:id="rId11"/>
      <w:pgSz w:w="11906" w:h="16838"/>
      <w:pgMar w:top="1418" w:right="1134" w:bottom="1418" w:left="1134" w:header="737" w:footer="6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5F1" w:rsidRDefault="005C15F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C15F1" w:rsidRDefault="005C15F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3D3" w:rsidRPr="00055F49" w:rsidRDefault="002033BD" w:rsidP="00E273D3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8752" behindDoc="0" locked="0" layoutInCell="1" allowOverlap="1" wp14:anchorId="09E3FBC0" wp14:editId="0A3D97BF">
              <wp:simplePos x="0" y="0"/>
              <wp:positionH relativeFrom="column">
                <wp:posOffset>-6350</wp:posOffset>
              </wp:positionH>
              <wp:positionV relativeFrom="paragraph">
                <wp:posOffset>88265</wp:posOffset>
              </wp:positionV>
              <wp:extent cx="811530" cy="636905"/>
              <wp:effectExtent l="0" t="12065" r="13970" b="8255"/>
              <wp:wrapNone/>
              <wp:docPr id="5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36905"/>
                        <a:chOff x="1124" y="15237"/>
                        <a:chExt cx="1278" cy="1003"/>
                      </a:xfrm>
                    </wpg:grpSpPr>
                    <wps:wsp>
                      <wps:cNvPr id="6" name="AutoShape 5"/>
                      <wps:cNvCnPr>
                        <a:cxnSpLocks noChangeShapeType="1"/>
                      </wps:cNvCnPr>
                      <wps:spPr bwMode="auto">
                        <a:xfrm>
                          <a:off x="2402" y="15237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7" name="Picture 6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238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6" style="position:absolute;margin-left:-.5pt;margin-top:6.95pt;width:63.9pt;height:50.15pt;z-index:251658752" coordorigin="1124,15237" coordsize="1278,10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7" type="#_x0000_t32" style="position:absolute;left:2402;top:15237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6CpsMAAADaAAAADwAAAGRycy9kb3ducmV2LnhtbESPzWrDMBCE74G+g9hCLyGR00IoTpRQ&#10;CgXTS37aQ3NbrI1saq2MtbHdt48KgRyHmfmGWW9H36ieulgHNrCYZ6CIy2Brdga+vz5mr6CiIFts&#10;ApOBP4qw3TxM1pjbMPCB+qM4lSAcczRQibS51rGsyGOch5Y4eefQeZQkO6dth0OC+0Y/Z9lSe6w5&#10;LVTY0ntF5e/x4g0Un25H6N1u76xMTy/yc2jrwpinx/FtBUpolHv41i6sgSX8X0k3QG+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6ugqb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8" type="#_x0000_t75" alt="logo" style="position:absolute;left:1124;top:15238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y54nDAAAA2gAAAA8AAABkcnMvZG93bnJldi54bWxEj0FrwkAUhO8F/8PyBG91YwlWUlcRrSB4&#10;KE1t8fjIvmaD2bchu4nJv+8WCj0OM/MNs94OthY9tb5yrGAxT0AQF05XXCq4fBwfVyB8QNZYOyYF&#10;I3nYbiYPa8y0u/M79XkoRYSwz1CBCaHJpPSFIYt+7hri6H271mKIsi2lbvEe4baWT0mylBYrjgsG&#10;G9obKm55ZxXUXp6vfPOH1yP2Y/eZXr/eTKrUbDrsXkAEGsJ/+K990gqe4fdKvAFy8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zLnic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E273D3">
      <w:rPr>
        <w:rFonts w:ascii="Bookman Old Style" w:hAnsi="Bookman Old Style" w:cs="Bookman Old Style"/>
        <w:spacing w:val="20"/>
        <w:sz w:val="18"/>
        <w:szCs w:val="18"/>
      </w:rPr>
      <w:tab/>
    </w:r>
  </w:p>
  <w:p w:rsidR="00E273D3" w:rsidRPr="00075C36" w:rsidRDefault="00E273D3" w:rsidP="00E273D3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6"/>
        <w:szCs w:val="16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8E56ED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E56ED">
      <w:rPr>
        <w:rFonts w:ascii="Bookman Old Style" w:hAnsi="Bookman Old Style" w:cs="Bookman Old Style"/>
        <w:spacing w:val="20"/>
        <w:sz w:val="16"/>
        <w:szCs w:val="16"/>
      </w:rPr>
      <w:t xml:space="preserve"> ul. </w:t>
    </w:r>
    <w:r w:rsidR="008E56ED" w:rsidRPr="00075C36">
      <w:rPr>
        <w:rFonts w:ascii="Bookman Old Style" w:hAnsi="Bookman Old Style" w:cs="Bookman Old Style"/>
        <w:spacing w:val="20"/>
        <w:sz w:val="16"/>
        <w:szCs w:val="16"/>
      </w:rPr>
      <w:t>Północna 15</w:t>
    </w:r>
    <w:r w:rsidR="00075C36" w:rsidRPr="00075C36">
      <w:rPr>
        <w:rFonts w:ascii="Bookman Old Style" w:hAnsi="Bookman Old Style" w:cs="Bookman Old Style"/>
        <w:spacing w:val="20"/>
        <w:sz w:val="16"/>
        <w:szCs w:val="16"/>
      </w:rPr>
      <w:t>, 74-300 Myślibórz</w:t>
    </w:r>
  </w:p>
  <w:p w:rsidR="00E273D3" w:rsidRPr="00871669" w:rsidRDefault="005A4265" w:rsidP="00E273D3">
    <w:pPr>
      <w:spacing w:before="120" w:after="0" w:line="240" w:lineRule="auto"/>
      <w:ind w:left="708" w:firstLine="708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75C36" w:rsidRPr="00075C36">
      <w:rPr>
        <w:rFonts w:ascii="Bookman Old Style" w:hAnsi="Bookman Old Style" w:cs="Bookman Old Style"/>
        <w:sz w:val="18"/>
        <w:szCs w:val="18"/>
        <w:lang w:val="fr-FR"/>
      </w:rPr>
      <w:t>tel.:  95 747-22-96,  fax: 95 747-20-01,  e-mail:  mysliborz.piw@wetgiw.gov.pl</w:t>
    </w:r>
  </w:p>
  <w:p w:rsidR="00223F13" w:rsidRPr="00E273D3" w:rsidRDefault="006F2D1C" w:rsidP="00E273D3">
    <w:pPr>
      <w:tabs>
        <w:tab w:val="center" w:pos="4819"/>
        <w:tab w:val="right" w:pos="9638"/>
      </w:tabs>
      <w:spacing w:after="0" w:line="240" w:lineRule="auto"/>
      <w:jc w:val="center"/>
      <w:rPr>
        <w:rFonts w:cs="Times New Roman"/>
        <w:lang w:val="fr-FR"/>
      </w:rPr>
    </w:pPr>
    <w:r>
      <w:rPr>
        <w:rFonts w:ascii="Bookman Old Style" w:hAnsi="Bookman Old Style" w:cs="Bookman Old Style"/>
        <w:sz w:val="18"/>
        <w:szCs w:val="18"/>
        <w:lang w:val="fr-FR"/>
      </w:rPr>
      <w:fldChar w:fldCharType="begin"/>
    </w:r>
    <w:r w:rsidR="00E273D3">
      <w:rPr>
        <w:rFonts w:ascii="Bookman Old Style" w:hAnsi="Bookman Old Style" w:cs="Bookman Old Style"/>
        <w:sz w:val="18"/>
        <w:szCs w:val="18"/>
        <w:lang w:val="fr-FR"/>
      </w:rPr>
      <w:instrText xml:space="preserve"> PAGE  \* ArabicDash  \* MERGEFORMAT </w:instrText>
    </w:r>
    <w:r>
      <w:rPr>
        <w:rFonts w:ascii="Bookman Old Style" w:hAnsi="Bookman Old Style" w:cs="Bookman Old Style"/>
        <w:sz w:val="18"/>
        <w:szCs w:val="18"/>
        <w:lang w:val="fr-FR"/>
      </w:rPr>
      <w:fldChar w:fldCharType="separate"/>
    </w:r>
    <w:r w:rsidR="00784BA4">
      <w:rPr>
        <w:rFonts w:ascii="Bookman Old Style" w:hAnsi="Bookman Old Style" w:cs="Bookman Old Style"/>
        <w:noProof/>
        <w:sz w:val="18"/>
        <w:szCs w:val="18"/>
        <w:lang w:val="fr-FR"/>
      </w:rPr>
      <w:t>- 2 -</w:t>
    </w:r>
    <w:r>
      <w:rPr>
        <w:rFonts w:ascii="Bookman Old Style" w:hAnsi="Bookman Old Style" w:cs="Bookman Old Style"/>
        <w:sz w:val="18"/>
        <w:szCs w:val="18"/>
        <w:lang w:val="fr-FR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664" w:rsidRPr="00055F49" w:rsidRDefault="002033BD" w:rsidP="00864664">
    <w:pPr>
      <w:pBdr>
        <w:top w:val="dashSmallGap" w:sz="4" w:space="6" w:color="auto"/>
      </w:pBdr>
      <w:tabs>
        <w:tab w:val="left" w:pos="1260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-6350</wp:posOffset>
              </wp:positionH>
              <wp:positionV relativeFrom="paragraph">
                <wp:posOffset>83820</wp:posOffset>
              </wp:positionV>
              <wp:extent cx="811530" cy="641350"/>
              <wp:effectExtent l="0" t="7620" r="13970" b="8255"/>
              <wp:wrapNone/>
              <wp:docPr id="2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641350"/>
                        <a:chOff x="1124" y="15442"/>
                        <a:chExt cx="1278" cy="1010"/>
                      </a:xfrm>
                    </wpg:grpSpPr>
                    <wps:wsp>
                      <wps:cNvPr id="3" name="AutoShape 3"/>
                      <wps:cNvCnPr>
                        <a:cxnSpLocks noChangeShapeType="1"/>
                      </wps:cNvCnPr>
                      <wps:spPr bwMode="auto">
                        <a:xfrm>
                          <a:off x="2402" y="15449"/>
                          <a:ext cx="0" cy="10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BFBFB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4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4" y="15442"/>
                          <a:ext cx="1102" cy="10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7" o:spid="_x0000_s1026" style="position:absolute;margin-left:-.5pt;margin-top:6.6pt;width:63.9pt;height:50.5pt;z-index:251657728" coordorigin="1124,15442" coordsize="1278,10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7" type="#_x0000_t32" style="position:absolute;left:2402;top:15449;width:0;height:10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tkhPsMAAADaAAAADwAAAGRycy9kb3ducmV2LnhtbESPzWrDMBCE74G+g9hCLyGR00AoTpRQ&#10;CgXTS37aQ3NbrI1saq2MtbHdt48KhRyHmfmG2exG36ieulgHNrCYZ6CIy2Brdga+Pt9nL6CiIFts&#10;ApOBX4qw2z5MNpjbMPCR+pM4lSAcczRQibS51rGsyGOch5Y4eZfQeZQkO6dth0OC+0Y/Z9lKe6w5&#10;LVTY0ltF5c/p6g0UH25P6N3+4KxMz0v5PrZ1YczT4/i6BiU0yj383y6sgSX8XUk3QG9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ZIT7DAAAA2gAAAA8AAAAAAAAAAAAA&#10;AAAAoQIAAGRycy9kb3ducmV2LnhtbFBLBQYAAAAABAAEAPkAAACRAwAAAAA=&#10;" strokecolor="#bfbfb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alt="logo" style="position:absolute;left:1124;top:15442;width:1102;height:10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gef7DAAAA2gAAAA8AAABkcnMvZG93bnJldi54bWxEj81qwzAQhO+FvIPYQG+13GJKcaKE0CRQ&#10;6KE0f/i4WBvLxFoZSXGct68KhR6HmfmGmS9H24mBfGgdK3jOchDEtdMtNwoO++3TG4gQkTV2jknB&#10;nQIsF5OHOZba3fibhl1sRIJwKFGBibEvpQy1IYshcz1x8s7OW4xJ+kZqj7cEt518yfNXabHltGCw&#10;p3dD9WV3tQq6ID8rvoT1ZovD/XosqtOXKZR6nI6rGYhIY/wP/7U/tIICfq+kGyAX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+B5/sMAAADaAAAADwAAAAAAAAAAAAAAAACf&#10;AgAAZHJzL2Rvd25yZXYueG1sUEsFBgAAAAAEAAQA9wAAAI8DAAAAAA==&#10;">
                <v:imagedata r:id="rId2" o:title="logo"/>
              </v:shape>
            </v:group>
          </w:pict>
        </mc:Fallback>
      </mc:AlternateContent>
    </w:r>
    <w:r w:rsidR="00864664">
      <w:rPr>
        <w:rFonts w:ascii="Bookman Old Style" w:hAnsi="Bookman Old Style" w:cs="Bookman Old Style"/>
        <w:spacing w:val="20"/>
        <w:sz w:val="18"/>
        <w:szCs w:val="18"/>
      </w:rPr>
      <w:tab/>
    </w:r>
  </w:p>
  <w:p w:rsidR="00871669" w:rsidRPr="00406AB1" w:rsidRDefault="00547668" w:rsidP="00864664">
    <w:pPr>
      <w:pBdr>
        <w:top w:val="dashSmallGap" w:sz="4" w:space="6" w:color="auto"/>
      </w:pBdr>
      <w:tabs>
        <w:tab w:val="left" w:pos="1418"/>
        <w:tab w:val="center" w:pos="5173"/>
      </w:tabs>
      <w:spacing w:after="0" w:line="240" w:lineRule="auto"/>
      <w:ind w:firstLine="708"/>
      <w:rPr>
        <w:rFonts w:ascii="Bookman Old Style" w:hAnsi="Bookman Old Style" w:cs="Bookman Old Style"/>
        <w:spacing w:val="20"/>
        <w:sz w:val="14"/>
        <w:szCs w:val="18"/>
      </w:rPr>
    </w:pPr>
    <w:r>
      <w:rPr>
        <w:rFonts w:ascii="Bookman Old Style" w:hAnsi="Bookman Old Style" w:cs="Bookman Old Style"/>
        <w:spacing w:val="20"/>
        <w:sz w:val="18"/>
        <w:szCs w:val="18"/>
      </w:rPr>
      <w:tab/>
    </w:r>
    <w:r w:rsidR="00FF4C7C">
      <w:rPr>
        <w:rFonts w:ascii="Bookman Old Style" w:hAnsi="Bookman Old Style" w:cs="Bookman Old Style"/>
        <w:spacing w:val="20"/>
        <w:szCs w:val="18"/>
      </w:rPr>
      <w:t>Powiatowy</w:t>
    </w:r>
    <w:r w:rsidR="0055793B" w:rsidRPr="00406AB1">
      <w:rPr>
        <w:rFonts w:ascii="Bookman Old Style" w:hAnsi="Bookman Old Style" w:cs="Bookman Old Style"/>
        <w:spacing w:val="20"/>
        <w:szCs w:val="18"/>
      </w:rPr>
      <w:t xml:space="preserve"> Inspektorat Weterynarii</w:t>
    </w:r>
    <w:r w:rsidR="00871669" w:rsidRPr="00406AB1">
      <w:rPr>
        <w:rFonts w:ascii="Bookman Old Style" w:hAnsi="Bookman Old Style" w:cs="Bookman Old Style"/>
        <w:spacing w:val="20"/>
        <w:szCs w:val="18"/>
      </w:rPr>
      <w:t xml:space="preserve"> </w:t>
    </w:r>
    <w:proofErr w:type="spellStart"/>
    <w:r w:rsidR="00A74AE1">
      <w:rPr>
        <w:rFonts w:ascii="Bookman Old Style" w:hAnsi="Bookman Old Style" w:cs="Bookman Old Style"/>
        <w:spacing w:val="20"/>
        <w:szCs w:val="18"/>
      </w:rPr>
      <w:t>ul.</w:t>
    </w:r>
    <w:r w:rsidR="00075C36">
      <w:rPr>
        <w:rFonts w:ascii="Bookman Old Style" w:hAnsi="Bookman Old Style" w:cs="Bookman Old Style"/>
        <w:spacing w:val="20"/>
        <w:sz w:val="16"/>
        <w:szCs w:val="18"/>
      </w:rPr>
      <w:t>Północna</w:t>
    </w:r>
    <w:proofErr w:type="spellEnd"/>
    <w:r w:rsidR="00075C36">
      <w:rPr>
        <w:rFonts w:ascii="Bookman Old Style" w:hAnsi="Bookman Old Style" w:cs="Bookman Old Style"/>
        <w:spacing w:val="20"/>
        <w:sz w:val="16"/>
        <w:szCs w:val="18"/>
      </w:rPr>
      <w:t xml:space="preserve"> 15</w:t>
    </w:r>
    <w:r w:rsidR="00871669" w:rsidRPr="00406AB1">
      <w:rPr>
        <w:rFonts w:ascii="Bookman Old Style" w:hAnsi="Bookman Old Style" w:cs="Bookman Old Style"/>
        <w:spacing w:val="20"/>
        <w:sz w:val="16"/>
        <w:szCs w:val="18"/>
      </w:rPr>
      <w:t xml:space="preserve">, </w:t>
    </w:r>
    <w:r w:rsidR="000312D5">
      <w:rPr>
        <w:rFonts w:ascii="Bookman Old Style" w:hAnsi="Bookman Old Style" w:cs="Bookman Old Style"/>
        <w:spacing w:val="20"/>
        <w:sz w:val="16"/>
        <w:szCs w:val="18"/>
      </w:rPr>
      <w:t>74-300 Myślibórz</w:t>
    </w:r>
  </w:p>
  <w:p w:rsidR="00871669" w:rsidRPr="00871669" w:rsidRDefault="00871669" w:rsidP="00547668">
    <w:pPr>
      <w:spacing w:before="120" w:after="0" w:line="240" w:lineRule="auto"/>
      <w:ind w:left="708" w:firstLine="708"/>
      <w:rPr>
        <w:rFonts w:cs="Times New Roman"/>
        <w:lang w:val="fr-FR"/>
      </w:rPr>
    </w:pP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tel.: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747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22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96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fax: </w:t>
    </w:r>
    <w:r w:rsidR="000312D5">
      <w:rPr>
        <w:rFonts w:ascii="Bookman Old Style" w:hAnsi="Bookman Old Style" w:cs="Bookman Old Style"/>
        <w:sz w:val="18"/>
        <w:szCs w:val="18"/>
        <w:lang w:val="fr-FR"/>
      </w:rPr>
      <w:t>95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747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20</w:t>
    </w:r>
    <w:r w:rsidRPr="00B80AD7">
      <w:rPr>
        <w:rFonts w:ascii="Bookman Old Style" w:hAnsi="Bookman Old Style" w:cs="Bookman Old Style"/>
        <w:sz w:val="18"/>
        <w:szCs w:val="18"/>
        <w:lang w:val="fr-FR"/>
      </w:rPr>
      <w:t>-</w:t>
    </w:r>
    <w:r w:rsidR="000312D5">
      <w:rPr>
        <w:rFonts w:ascii="Bookman Old Style" w:hAnsi="Bookman Old Style" w:cs="Bookman Old Style"/>
        <w:sz w:val="18"/>
        <w:szCs w:val="18"/>
        <w:lang w:val="fr-FR"/>
      </w:rPr>
      <w:t>01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,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e-mail: </w:t>
    </w:r>
    <w:r w:rsidR="00913002">
      <w:rPr>
        <w:rFonts w:ascii="Bookman Old Style" w:hAnsi="Bookman Old Style" w:cs="Bookman Old Style"/>
        <w:sz w:val="18"/>
        <w:szCs w:val="18"/>
        <w:lang w:val="fr-FR"/>
      </w:rPr>
      <w:t xml:space="preserve"> </w:t>
    </w:r>
    <w:r w:rsidR="000312D5">
      <w:rPr>
        <w:rFonts w:ascii="Bookman Old Style" w:hAnsi="Bookman Old Style" w:cs="Bookman Old Style"/>
        <w:sz w:val="18"/>
        <w:szCs w:val="18"/>
        <w:lang w:val="fr-FR"/>
      </w:rPr>
      <w:t>mysliborz.piw@wetgiw.gov.pl</w:t>
    </w:r>
    <w:r w:rsidRPr="00B80AD7">
      <w:rPr>
        <w:rFonts w:ascii="Bookman Old Style" w:hAnsi="Bookman Old Style" w:cs="Bookman Old Style"/>
        <w:sz w:val="18"/>
        <w:szCs w:val="18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5F1" w:rsidRDefault="005C15F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C15F1" w:rsidRDefault="005C15F1" w:rsidP="00330FF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1669" w:rsidRDefault="000312D5" w:rsidP="00871669">
    <w:pPr>
      <w:pStyle w:val="Nagwek"/>
      <w:tabs>
        <w:tab w:val="clear" w:pos="4536"/>
        <w:tab w:val="clear" w:pos="9072"/>
        <w:tab w:val="left" w:pos="2340"/>
      </w:tabs>
      <w:ind w:right="4190"/>
      <w:rPr>
        <w:rFonts w:ascii="Bookman Old Style" w:hAnsi="Bookman Old Style" w:cs="Bookman Old Style"/>
        <w:spacing w:val="24"/>
        <w:sz w:val="30"/>
        <w:szCs w:val="30"/>
      </w:rPr>
    </w:pPr>
    <w:r>
      <w:rPr>
        <w:rFonts w:ascii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1399540</wp:posOffset>
          </wp:positionH>
          <wp:positionV relativeFrom="paragraph">
            <wp:posOffset>6985</wp:posOffset>
          </wp:positionV>
          <wp:extent cx="718820" cy="798195"/>
          <wp:effectExtent l="19050" t="0" r="5080" b="0"/>
          <wp:wrapNone/>
          <wp:docPr id="1" name="Obraz 1" descr="orzel-cle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rzel-cle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8820" cy="798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71669" w:rsidRPr="009771DD" w:rsidRDefault="000A70CD" w:rsidP="00AD397C">
    <w:pPr>
      <w:pStyle w:val="Nagwek"/>
      <w:tabs>
        <w:tab w:val="clear" w:pos="4536"/>
        <w:tab w:val="clear" w:pos="9072"/>
        <w:tab w:val="left" w:pos="1980"/>
      </w:tabs>
      <w:spacing w:before="1080"/>
      <w:ind w:right="4199"/>
      <w:jc w:val="center"/>
      <w:rPr>
        <w:rFonts w:ascii="Times New Roman" w:hAnsi="Times New Roman" w:cs="Times New Roman"/>
        <w:b/>
        <w:bCs/>
        <w:spacing w:val="24"/>
        <w:sz w:val="30"/>
        <w:szCs w:val="30"/>
      </w:rPr>
    </w:pPr>
    <w:r w:rsidRPr="009771DD">
      <w:rPr>
        <w:rFonts w:ascii="Bookman Old Style" w:hAnsi="Bookman Old Style" w:cs="Bookman Old Style"/>
        <w:b/>
        <w:bCs/>
        <w:spacing w:val="24"/>
        <w:sz w:val="30"/>
        <w:szCs w:val="30"/>
      </w:rPr>
      <w:t>INSPEKCJA WETERYNARYJNA</w:t>
    </w:r>
  </w:p>
  <w:p w:rsidR="00871669" w:rsidRDefault="00D94F6A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POWIATOWY</w:t>
    </w:r>
    <w:r w:rsidR="0055793B">
      <w:rPr>
        <w:rFonts w:ascii="Times New Roman" w:hAnsi="Times New Roman" w:cs="Times New Roman"/>
        <w:sz w:val="24"/>
        <w:szCs w:val="24"/>
      </w:rPr>
      <w:t xml:space="preserve"> LEKARZ WETERYNARII</w:t>
    </w:r>
  </w:p>
  <w:p w:rsidR="0046361C" w:rsidRPr="009771DD" w:rsidRDefault="0046361C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w MYŚLIBORZU</w:t>
    </w:r>
  </w:p>
  <w:p w:rsidR="00871669" w:rsidRPr="00032FBA" w:rsidRDefault="006451C3" w:rsidP="00871669">
    <w:pPr>
      <w:pStyle w:val="Nagwek"/>
      <w:tabs>
        <w:tab w:val="left" w:pos="1980"/>
      </w:tabs>
      <w:spacing w:before="160"/>
      <w:ind w:left="425" w:right="4190" w:hanging="425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Bookman Old Style" w:hAnsi="Bookman Old Style" w:cs="Bookman Old Style"/>
        <w:b/>
        <w:bCs/>
        <w:i/>
        <w:iCs/>
        <w:color w:val="292929"/>
        <w:spacing w:val="20"/>
        <w:kern w:val="32"/>
        <w:sz w:val="25"/>
        <w:szCs w:val="25"/>
      </w:rPr>
      <w:t>Hanna Wardęcka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CDF"/>
    <w:rsid w:val="00011EAD"/>
    <w:rsid w:val="000138BC"/>
    <w:rsid w:val="000312D5"/>
    <w:rsid w:val="00032FBA"/>
    <w:rsid w:val="00035DB8"/>
    <w:rsid w:val="00055F49"/>
    <w:rsid w:val="0005759F"/>
    <w:rsid w:val="00075C36"/>
    <w:rsid w:val="000802E2"/>
    <w:rsid w:val="000A12B0"/>
    <w:rsid w:val="000A33FA"/>
    <w:rsid w:val="000A70CD"/>
    <w:rsid w:val="000D0004"/>
    <w:rsid w:val="00113E98"/>
    <w:rsid w:val="00131CF0"/>
    <w:rsid w:val="00132E8A"/>
    <w:rsid w:val="00135ED7"/>
    <w:rsid w:val="00166836"/>
    <w:rsid w:val="001740EB"/>
    <w:rsid w:val="001A5D25"/>
    <w:rsid w:val="001C6B44"/>
    <w:rsid w:val="001C7BC4"/>
    <w:rsid w:val="001D05BB"/>
    <w:rsid w:val="001D0BD6"/>
    <w:rsid w:val="001F3296"/>
    <w:rsid w:val="002033BD"/>
    <w:rsid w:val="00223F13"/>
    <w:rsid w:val="00252713"/>
    <w:rsid w:val="002556CA"/>
    <w:rsid w:val="00262943"/>
    <w:rsid w:val="00262E58"/>
    <w:rsid w:val="00265ECC"/>
    <w:rsid w:val="00277CBE"/>
    <w:rsid w:val="002A1292"/>
    <w:rsid w:val="002A5E2A"/>
    <w:rsid w:val="002B3DE1"/>
    <w:rsid w:val="002F6BCB"/>
    <w:rsid w:val="00301D88"/>
    <w:rsid w:val="00303079"/>
    <w:rsid w:val="00327048"/>
    <w:rsid w:val="00330FFE"/>
    <w:rsid w:val="003325F0"/>
    <w:rsid w:val="00340195"/>
    <w:rsid w:val="00340B09"/>
    <w:rsid w:val="0034445C"/>
    <w:rsid w:val="00347DA1"/>
    <w:rsid w:val="00367F91"/>
    <w:rsid w:val="00376536"/>
    <w:rsid w:val="0038078D"/>
    <w:rsid w:val="003C1F13"/>
    <w:rsid w:val="003C6832"/>
    <w:rsid w:val="003D01B9"/>
    <w:rsid w:val="003E4A7B"/>
    <w:rsid w:val="003E541C"/>
    <w:rsid w:val="004013E7"/>
    <w:rsid w:val="00401B01"/>
    <w:rsid w:val="00406AB1"/>
    <w:rsid w:val="004149B9"/>
    <w:rsid w:val="00424B72"/>
    <w:rsid w:val="00424CD6"/>
    <w:rsid w:val="00425398"/>
    <w:rsid w:val="004352C8"/>
    <w:rsid w:val="00437FD4"/>
    <w:rsid w:val="00443351"/>
    <w:rsid w:val="004506B0"/>
    <w:rsid w:val="00452D4C"/>
    <w:rsid w:val="00455231"/>
    <w:rsid w:val="00457A0E"/>
    <w:rsid w:val="00457B35"/>
    <w:rsid w:val="00462717"/>
    <w:rsid w:val="0046361C"/>
    <w:rsid w:val="004953EE"/>
    <w:rsid w:val="004D17A0"/>
    <w:rsid w:val="004D7E93"/>
    <w:rsid w:val="004E6748"/>
    <w:rsid w:val="005068F0"/>
    <w:rsid w:val="0051217C"/>
    <w:rsid w:val="00513D46"/>
    <w:rsid w:val="00516147"/>
    <w:rsid w:val="005274CF"/>
    <w:rsid w:val="005279EB"/>
    <w:rsid w:val="00547668"/>
    <w:rsid w:val="0055164D"/>
    <w:rsid w:val="00555627"/>
    <w:rsid w:val="0055793B"/>
    <w:rsid w:val="005744DF"/>
    <w:rsid w:val="005777C6"/>
    <w:rsid w:val="00587041"/>
    <w:rsid w:val="00590516"/>
    <w:rsid w:val="005A4265"/>
    <w:rsid w:val="005A5D99"/>
    <w:rsid w:val="005A63E4"/>
    <w:rsid w:val="005C15F1"/>
    <w:rsid w:val="005F6CDF"/>
    <w:rsid w:val="006001AE"/>
    <w:rsid w:val="0061073C"/>
    <w:rsid w:val="006416C6"/>
    <w:rsid w:val="006451C3"/>
    <w:rsid w:val="006646DB"/>
    <w:rsid w:val="00671F72"/>
    <w:rsid w:val="006807E7"/>
    <w:rsid w:val="006E3877"/>
    <w:rsid w:val="006F2D1C"/>
    <w:rsid w:val="006F3985"/>
    <w:rsid w:val="007164D2"/>
    <w:rsid w:val="00741373"/>
    <w:rsid w:val="00747BC6"/>
    <w:rsid w:val="00755C1D"/>
    <w:rsid w:val="00761BA9"/>
    <w:rsid w:val="00784BA4"/>
    <w:rsid w:val="007955CD"/>
    <w:rsid w:val="007A0228"/>
    <w:rsid w:val="007A4919"/>
    <w:rsid w:val="007B0824"/>
    <w:rsid w:val="007C1482"/>
    <w:rsid w:val="007C5ECE"/>
    <w:rsid w:val="007E4295"/>
    <w:rsid w:val="007F56CA"/>
    <w:rsid w:val="007F588F"/>
    <w:rsid w:val="00804C06"/>
    <w:rsid w:val="00811C3C"/>
    <w:rsid w:val="00823FA6"/>
    <w:rsid w:val="00864664"/>
    <w:rsid w:val="00871669"/>
    <w:rsid w:val="00885454"/>
    <w:rsid w:val="008B69B3"/>
    <w:rsid w:val="008C1284"/>
    <w:rsid w:val="008C4E8C"/>
    <w:rsid w:val="008D161E"/>
    <w:rsid w:val="008E56ED"/>
    <w:rsid w:val="008F51DD"/>
    <w:rsid w:val="0090082B"/>
    <w:rsid w:val="0090250F"/>
    <w:rsid w:val="00913002"/>
    <w:rsid w:val="00927D74"/>
    <w:rsid w:val="00941906"/>
    <w:rsid w:val="00944049"/>
    <w:rsid w:val="009448A1"/>
    <w:rsid w:val="00951CB5"/>
    <w:rsid w:val="00955CBE"/>
    <w:rsid w:val="0096794D"/>
    <w:rsid w:val="009771DD"/>
    <w:rsid w:val="00982B97"/>
    <w:rsid w:val="009913CE"/>
    <w:rsid w:val="009A6EBE"/>
    <w:rsid w:val="009B2804"/>
    <w:rsid w:val="009C0AFE"/>
    <w:rsid w:val="009F2E0F"/>
    <w:rsid w:val="009F587F"/>
    <w:rsid w:val="00A135E4"/>
    <w:rsid w:val="00A140CE"/>
    <w:rsid w:val="00A22D45"/>
    <w:rsid w:val="00A23CB4"/>
    <w:rsid w:val="00A2546E"/>
    <w:rsid w:val="00A25EB8"/>
    <w:rsid w:val="00A31A80"/>
    <w:rsid w:val="00A54FF0"/>
    <w:rsid w:val="00A74AE1"/>
    <w:rsid w:val="00A755D9"/>
    <w:rsid w:val="00A77192"/>
    <w:rsid w:val="00A95EA6"/>
    <w:rsid w:val="00AA6BEB"/>
    <w:rsid w:val="00AB10EE"/>
    <w:rsid w:val="00AB2B12"/>
    <w:rsid w:val="00AB6BBF"/>
    <w:rsid w:val="00AD397C"/>
    <w:rsid w:val="00AE1B15"/>
    <w:rsid w:val="00AE4559"/>
    <w:rsid w:val="00AF6DC8"/>
    <w:rsid w:val="00B02C95"/>
    <w:rsid w:val="00B06183"/>
    <w:rsid w:val="00B176C9"/>
    <w:rsid w:val="00B33CCA"/>
    <w:rsid w:val="00B431A3"/>
    <w:rsid w:val="00B549F2"/>
    <w:rsid w:val="00B6243D"/>
    <w:rsid w:val="00B765A2"/>
    <w:rsid w:val="00B80AD7"/>
    <w:rsid w:val="00B81397"/>
    <w:rsid w:val="00B81D21"/>
    <w:rsid w:val="00B91487"/>
    <w:rsid w:val="00B926D1"/>
    <w:rsid w:val="00B94410"/>
    <w:rsid w:val="00B97172"/>
    <w:rsid w:val="00BA54E0"/>
    <w:rsid w:val="00BC6FA7"/>
    <w:rsid w:val="00BD0595"/>
    <w:rsid w:val="00BD53C9"/>
    <w:rsid w:val="00BE446A"/>
    <w:rsid w:val="00BF7AC0"/>
    <w:rsid w:val="00C013B5"/>
    <w:rsid w:val="00C023BB"/>
    <w:rsid w:val="00C33F7C"/>
    <w:rsid w:val="00C35FC1"/>
    <w:rsid w:val="00C47E3A"/>
    <w:rsid w:val="00C53DF0"/>
    <w:rsid w:val="00C71A30"/>
    <w:rsid w:val="00C91E61"/>
    <w:rsid w:val="00CA6F21"/>
    <w:rsid w:val="00CB1211"/>
    <w:rsid w:val="00CB437B"/>
    <w:rsid w:val="00CE03EA"/>
    <w:rsid w:val="00CF16BF"/>
    <w:rsid w:val="00D16E96"/>
    <w:rsid w:val="00D23D55"/>
    <w:rsid w:val="00D3562D"/>
    <w:rsid w:val="00D564F3"/>
    <w:rsid w:val="00D56FD2"/>
    <w:rsid w:val="00D572BE"/>
    <w:rsid w:val="00D62D09"/>
    <w:rsid w:val="00D73A2A"/>
    <w:rsid w:val="00D75ED5"/>
    <w:rsid w:val="00D837D4"/>
    <w:rsid w:val="00D86D88"/>
    <w:rsid w:val="00D901BA"/>
    <w:rsid w:val="00D94F6A"/>
    <w:rsid w:val="00D950EF"/>
    <w:rsid w:val="00DB543C"/>
    <w:rsid w:val="00DC1C32"/>
    <w:rsid w:val="00DC1DA7"/>
    <w:rsid w:val="00DE61CD"/>
    <w:rsid w:val="00E060FD"/>
    <w:rsid w:val="00E273D3"/>
    <w:rsid w:val="00E3144F"/>
    <w:rsid w:val="00E4031E"/>
    <w:rsid w:val="00E5253D"/>
    <w:rsid w:val="00E87A72"/>
    <w:rsid w:val="00EB5F6A"/>
    <w:rsid w:val="00EE4D7E"/>
    <w:rsid w:val="00EE5D63"/>
    <w:rsid w:val="00EE7F44"/>
    <w:rsid w:val="00F14A20"/>
    <w:rsid w:val="00F1729D"/>
    <w:rsid w:val="00F442E0"/>
    <w:rsid w:val="00F5691A"/>
    <w:rsid w:val="00F751D4"/>
    <w:rsid w:val="00F76319"/>
    <w:rsid w:val="00F8341E"/>
    <w:rsid w:val="00FA129E"/>
    <w:rsid w:val="00FA6622"/>
    <w:rsid w:val="00FE7A6F"/>
    <w:rsid w:val="00FF4B41"/>
    <w:rsid w:val="00FF4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Bezodstpw">
    <w:name w:val="No Spacing"/>
    <w:uiPriority w:val="1"/>
    <w:qFormat/>
    <w:rsid w:val="002556CA"/>
    <w:rPr>
      <w:noProof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7E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330FF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30FFE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330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30FFE"/>
  </w:style>
  <w:style w:type="character" w:styleId="Hipercze">
    <w:name w:val="Hyperlink"/>
    <w:basedOn w:val="Domylnaczcionkaakapitu"/>
    <w:uiPriority w:val="99"/>
    <w:rsid w:val="0005759F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30FFE"/>
  </w:style>
  <w:style w:type="paragraph" w:styleId="Tekstpodstawowywcity">
    <w:name w:val="Body Text Indent"/>
    <w:basedOn w:val="Normalny"/>
    <w:link w:val="TekstpodstawowywcityZnak"/>
    <w:uiPriority w:val="99"/>
    <w:rsid w:val="00223F13"/>
    <w:pPr>
      <w:spacing w:after="0" w:line="240" w:lineRule="auto"/>
      <w:ind w:left="290"/>
    </w:pPr>
    <w:rPr>
      <w:rFonts w:ascii="Bookman Old Style" w:eastAsia="Calibri" w:hAnsi="Bookman Old Style" w:cs="Bookman Old Style"/>
      <w:b/>
      <w:bCs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D05BB"/>
    <w:rPr>
      <w:rFonts w:eastAsia="Times New Roman" w:cs="Calibri"/>
      <w:lang w:eastAsia="en-US"/>
    </w:rPr>
  </w:style>
  <w:style w:type="paragraph" w:styleId="Bezodstpw">
    <w:name w:val="No Spacing"/>
    <w:uiPriority w:val="1"/>
    <w:qFormat/>
    <w:rsid w:val="002556CA"/>
    <w:rPr>
      <w:noProof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.piw-mysliborz.pl/index.php?item=W229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yszard\Moje%20dokumenty\r&#243;zne\zarz&#261;dzenia,regulaminy\2014\PIW_wz&#243;r%20pisma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0D82F-ABD3-49A7-8BC5-72F4855D3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PIW_wzór pisma</Template>
  <TotalTime>70</TotalTime>
  <Pages>1</Pages>
  <Words>548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Szablon PIW</vt:lpstr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Szablon PIW</dc:title>
  <dc:creator>Ryszard</dc:creator>
  <cp:lastModifiedBy>Wardęcka</cp:lastModifiedBy>
  <cp:revision>5</cp:revision>
  <cp:lastPrinted>2022-11-29T12:03:00Z</cp:lastPrinted>
  <dcterms:created xsi:type="dcterms:W3CDTF">2022-11-29T11:53:00Z</dcterms:created>
  <dcterms:modified xsi:type="dcterms:W3CDTF">2022-11-29T13:37:00Z</dcterms:modified>
</cp:coreProperties>
</file>